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590"/>
        <w:gridCol w:w="5004"/>
        <w:gridCol w:w="2552"/>
        <w:gridCol w:w="4339"/>
        <w:gridCol w:w="2370"/>
      </w:tblGrid>
      <w:tr w:rsidR="007439A4" w14:paraId="332BDD43" w14:textId="77777777" w:rsidTr="00545CCB">
        <w:trPr>
          <w:trHeight w:val="20"/>
        </w:trPr>
        <w:tc>
          <w:tcPr>
            <w:tcW w:w="6594" w:type="dxa"/>
            <w:gridSpan w:val="2"/>
            <w:shd w:val="clear" w:color="auto" w:fill="auto"/>
          </w:tcPr>
          <w:p w14:paraId="2F9332D6" w14:textId="77777777" w:rsidR="007439A4" w:rsidRDefault="00000000">
            <w:pPr>
              <w:jc w:val="center"/>
            </w:pPr>
            <w:r>
              <w:t>UBND TỈNH NGHỆ AN</w:t>
            </w:r>
          </w:p>
          <w:p w14:paraId="3D11F729" w14:textId="1CBEA8CC" w:rsidR="007439A4" w:rsidRDefault="00545CCB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5E5168" wp14:editId="06D9C91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222885</wp:posOffset>
                      </wp:positionV>
                      <wp:extent cx="1866900" cy="0"/>
                      <wp:effectExtent l="0" t="0" r="0" b="0"/>
                      <wp:wrapNone/>
                      <wp:docPr id="158588650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D3344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7.55pt" to="227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4D1EBFB" wp14:editId="1456D3D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261" w:type="dxa"/>
            <w:gridSpan w:val="3"/>
            <w:shd w:val="clear" w:color="auto" w:fill="auto"/>
          </w:tcPr>
          <w:p w14:paraId="7543BB4E" w14:textId="77777777" w:rsidR="007439A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31</w:t>
            </w:r>
          </w:p>
          <w:p w14:paraId="795DAB37" w14:textId="77777777" w:rsidR="007439A4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01 tháng 4 năm 2024 đến ngày 07 tháng 4 năm 2024</w:t>
            </w:r>
          </w:p>
          <w:p w14:paraId="42759041" w14:textId="77777777" w:rsidR="00545CCB" w:rsidRDefault="00545CCB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7439A4" w14:paraId="2368CD92" w14:textId="77777777" w:rsidTr="00545CCB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43067" w14:textId="77777777" w:rsidR="007439A4" w:rsidRDefault="00000000" w:rsidP="00AA4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A9D2" w14:textId="77777777" w:rsidR="007439A4" w:rsidRDefault="00000000" w:rsidP="00AA4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C54B" w14:textId="77777777" w:rsidR="007439A4" w:rsidRDefault="00000000" w:rsidP="00AA4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98638" w14:textId="77777777" w:rsidR="007439A4" w:rsidRDefault="00000000" w:rsidP="00AA404E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E01E" w14:textId="77777777" w:rsidR="007439A4" w:rsidRDefault="00000000" w:rsidP="00AA404E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7439A4" w14:paraId="390F7089" w14:textId="77777777" w:rsidTr="00545CCB">
        <w:trPr>
          <w:trHeight w:val="754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A31862" w14:textId="77777777" w:rsidR="007439A4" w:rsidRDefault="00000000" w:rsidP="00545CCB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39EB1FE0" w14:textId="77777777" w:rsidR="007439A4" w:rsidRDefault="00000000" w:rsidP="00545CCB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297AA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>Họp BTV Đảng uỷ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10C95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ind w:left="33"/>
              <w:jc w:val="center"/>
            </w:pPr>
            <w:r>
              <w:t>Ông Trần Anh Tư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7C6FF8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BTV Đảng uỷ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04DA4" w14:textId="77777777" w:rsidR="007439A4" w:rsidRDefault="00000000" w:rsidP="00545CCB">
            <w:pPr>
              <w:widowControl w:val="0"/>
              <w:spacing w:line="276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9h00 - Phòng họp 1</w:t>
            </w:r>
          </w:p>
        </w:tc>
      </w:tr>
      <w:tr w:rsidR="007439A4" w14:paraId="33DFD36F" w14:textId="77777777" w:rsidTr="00545CCB">
        <w:trPr>
          <w:trHeight w:val="694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05CF73C" w14:textId="77777777" w:rsidR="007439A4" w:rsidRDefault="007439A4" w:rsidP="00545CCB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858CDE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jc w:val="both"/>
            </w:pPr>
            <w:r>
              <w:t>Họp BCH Đảng bộ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79F2D9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ind w:left="3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Anh Tư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662C45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Uỷ viên BCH Đảng bộ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BD512D" w14:textId="77777777" w:rsidR="007439A4" w:rsidRDefault="00000000" w:rsidP="00545CCB">
            <w:pPr>
              <w:widowControl w:val="0"/>
              <w:spacing w:line="276" w:lineRule="auto"/>
              <w:jc w:val="center"/>
            </w:pPr>
            <w:r>
              <w:t>14h00 - Phòng họp 1</w:t>
            </w:r>
          </w:p>
        </w:tc>
      </w:tr>
      <w:tr w:rsidR="007439A4" w14:paraId="26E421AF" w14:textId="77777777" w:rsidTr="00545CCB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BF29FC" w14:textId="77777777" w:rsidR="007439A4" w:rsidRDefault="00000000" w:rsidP="00545CC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CBA7F2A" w14:textId="77777777" w:rsidR="007439A4" w:rsidRDefault="00000000" w:rsidP="00545CCB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02/4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AD4732" w14:textId="77777777" w:rsidR="007439A4" w:rsidRDefault="00000000" w:rsidP="00545CCB">
            <w:pPr>
              <w:shd w:val="clear" w:color="auto" w:fill="FFFFFF"/>
              <w:spacing w:line="276" w:lineRule="auto"/>
              <w:jc w:val="both"/>
            </w:pPr>
            <w:r>
              <w:t>Họp Giao ban Trường phiên tháng 4/2024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13A4E" w14:textId="77777777" w:rsidR="007439A4" w:rsidRDefault="00000000" w:rsidP="00545CCB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>
              <w:t>Ông Trần Anh Tư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6A6D1" w14:textId="77777777" w:rsidR="007439A4" w:rsidRDefault="00000000" w:rsidP="00545CCB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BGH; Trưởng các tổ chức, đơn vị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EA69A7" w14:textId="77777777" w:rsidR="007439A4" w:rsidRDefault="00000000" w:rsidP="00545CCB">
            <w:pPr>
              <w:spacing w:line="276" w:lineRule="auto"/>
              <w:ind w:left="-8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F73C7D" w14:paraId="3A6379E6" w14:textId="77777777" w:rsidTr="005C1252">
        <w:trPr>
          <w:trHeight w:val="22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8ECED46" w14:textId="77777777" w:rsidR="00F73C7D" w:rsidRDefault="00F73C7D" w:rsidP="00F73C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45760D5" w14:textId="77777777" w:rsidR="00F73C7D" w:rsidRDefault="00F73C7D" w:rsidP="00F73C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B361" w14:textId="3507A346" w:rsidR="00F73C7D" w:rsidRPr="00377208" w:rsidRDefault="00F73C7D" w:rsidP="00F73C7D">
            <w:pPr>
              <w:widowControl w:val="0"/>
              <w:shd w:val="clear" w:color="auto" w:fill="FFFFFF"/>
              <w:spacing w:line="276" w:lineRule="auto"/>
              <w:ind w:left="-80"/>
              <w:jc w:val="both"/>
              <w:rPr>
                <w:color w:val="FF0000"/>
              </w:rPr>
            </w:pPr>
            <w:r w:rsidRPr="00377208">
              <w:rPr>
                <w:color w:val="FF0000"/>
                <w:highlight w:val="white"/>
              </w:rPr>
              <w:t>Họp Hội đồng chế độ chính sách học kỳ 2, năm học 2023 - 2024 cho sinh viên các khóa (K43, K44, K45)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06E92" w14:textId="010F8AE7" w:rsidR="00F73C7D" w:rsidRPr="00377208" w:rsidRDefault="00F73C7D" w:rsidP="00F73C7D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  <w:rPr>
                <w:color w:val="FF0000"/>
              </w:rPr>
            </w:pPr>
            <w:r w:rsidRPr="00377208">
              <w:rPr>
                <w:color w:val="FF0000"/>
              </w:rPr>
              <w:t>Ông Trần Anh Tư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90ECB2D" w14:textId="4BAAA29B" w:rsidR="00F73C7D" w:rsidRPr="00377208" w:rsidRDefault="00F73C7D" w:rsidP="005C1252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377208">
              <w:rPr>
                <w:color w:val="FF0000"/>
              </w:rPr>
              <w:t>Theo Quyết định số 96/QĐ-CĐSPNA ngày 28/3/2024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956C2A" w14:textId="432E94F9" w:rsidR="00F73C7D" w:rsidRPr="00377208" w:rsidRDefault="00F73C7D" w:rsidP="00F73C7D">
            <w:pPr>
              <w:spacing w:line="276" w:lineRule="auto"/>
              <w:ind w:left="-80"/>
              <w:jc w:val="center"/>
              <w:rPr>
                <w:color w:val="FF0000"/>
              </w:rPr>
            </w:pPr>
            <w:r w:rsidRPr="00377208">
              <w:rPr>
                <w:color w:val="FF0000"/>
              </w:rPr>
              <w:t>8h00 - Phòng họp 1</w:t>
            </w:r>
          </w:p>
        </w:tc>
      </w:tr>
      <w:tr w:rsidR="00F73C7D" w14:paraId="431CC364" w14:textId="77777777" w:rsidTr="009440DA">
        <w:trPr>
          <w:trHeight w:val="562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C20501" w14:textId="77777777" w:rsidR="00F73C7D" w:rsidRDefault="00F73C7D" w:rsidP="00F73C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0C0F1134" w14:textId="1F46BFBF" w:rsidR="00F73C7D" w:rsidRDefault="00F73C7D" w:rsidP="00F73C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13ABF7" w14:textId="6E853139" w:rsidR="00F73C7D" w:rsidRDefault="00F73C7D" w:rsidP="00F73C7D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Hội nghị giao ban các tổ chức cơ sở Đảng Quý I/2024 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B905C9" w14:textId="11F8DF54" w:rsidR="00F73C7D" w:rsidRDefault="00F73C7D" w:rsidP="00F73C7D">
            <w:pPr>
              <w:widowControl w:val="0"/>
              <w:shd w:val="clear" w:color="auto" w:fill="FFFFFF"/>
              <w:spacing w:line="276" w:lineRule="auto"/>
              <w:ind w:left="33"/>
              <w:jc w:val="center"/>
            </w:pPr>
            <w:r>
              <w:t>Thành ủy Vinh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1FCECE" w14:textId="2CBF6FEE" w:rsidR="00F73C7D" w:rsidRDefault="00F73C7D" w:rsidP="00F73C7D">
            <w:pPr>
              <w:shd w:val="clear" w:color="auto" w:fill="FFFFFF"/>
              <w:spacing w:line="276" w:lineRule="auto"/>
              <w:jc w:val="both"/>
            </w:pPr>
            <w:r>
              <w:t>Bí thư Đảng ủy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4D8610" w14:textId="7D564B7C" w:rsidR="00F73C7D" w:rsidRDefault="00F73C7D" w:rsidP="00F73C7D">
            <w:pPr>
              <w:spacing w:line="276" w:lineRule="auto"/>
              <w:jc w:val="center"/>
            </w:pPr>
            <w:r>
              <w:t>8h00 - Trung tâm Chính trị Thành phố</w:t>
            </w:r>
          </w:p>
        </w:tc>
      </w:tr>
      <w:tr w:rsidR="00456317" w14:paraId="6A5C3F1F" w14:textId="77777777" w:rsidTr="00906C94">
        <w:trPr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009C2D7" w14:textId="77777777" w:rsidR="00456317" w:rsidRDefault="00456317" w:rsidP="00F73C7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1848714" w14:textId="77777777" w:rsidR="00456317" w:rsidRDefault="00456317" w:rsidP="00F73C7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05/4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EBCFD" w14:textId="7B8AE693" w:rsidR="00456317" w:rsidRDefault="00456317" w:rsidP="00F73C7D">
            <w:pPr>
              <w:shd w:val="clear" w:color="auto" w:fill="FFFFFF"/>
              <w:spacing w:line="288" w:lineRule="auto"/>
              <w:ind w:right="180"/>
              <w:jc w:val="both"/>
            </w:pPr>
            <w:r>
              <w:t>Nghiệm thu chương trình Giáo dục Mầm non Trường Mầm non Thực hành Sư phạm Nghệ An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534FE" w14:textId="77777777" w:rsidR="00456317" w:rsidRDefault="00456317" w:rsidP="00F73C7D">
            <w:pPr>
              <w:shd w:val="clear" w:color="auto" w:fill="FFFFFF"/>
              <w:spacing w:before="240" w:after="240" w:line="288" w:lineRule="auto"/>
              <w:ind w:left="33"/>
              <w:jc w:val="center"/>
            </w:pPr>
            <w:r>
              <w:t>Bà Đàm Thị Ngọc Ngà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EAA25" w14:textId="5B669C07" w:rsidR="00456317" w:rsidRDefault="00456317" w:rsidP="00F73C7D">
            <w:pPr>
              <w:keepNext/>
              <w:shd w:val="clear" w:color="auto" w:fill="FFFFFF"/>
              <w:ind w:right="140"/>
              <w:jc w:val="both"/>
            </w:pPr>
            <w:r>
              <w:t>Theo Quyết định số 91/QĐ-CĐSPNA ngày 22/3/2024; Quyết định số 92/QĐ-CĐSPNA ngày 22/3/2024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23E48" w14:textId="77777777" w:rsidR="00456317" w:rsidRDefault="00456317" w:rsidP="00F73C7D">
            <w:pPr>
              <w:spacing w:line="276" w:lineRule="auto"/>
              <w:ind w:left="-8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14h00 - Phòng họp 1</w:t>
            </w:r>
          </w:p>
        </w:tc>
      </w:tr>
      <w:tr w:rsidR="00456317" w14:paraId="4B7DF089" w14:textId="77777777" w:rsidTr="00906C94">
        <w:trPr>
          <w:trHeight w:val="20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A11CCC" w14:textId="77777777" w:rsidR="00456317" w:rsidRDefault="00456317" w:rsidP="00F73C7D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A8D89" w14:textId="316D9C2F" w:rsidR="00456317" w:rsidRPr="007E7C9D" w:rsidRDefault="00456317" w:rsidP="00F73C7D">
            <w:pPr>
              <w:shd w:val="clear" w:color="auto" w:fill="FFFFFF"/>
              <w:spacing w:line="288" w:lineRule="auto"/>
              <w:ind w:right="180"/>
              <w:jc w:val="both"/>
              <w:rPr>
                <w:color w:val="FF0000"/>
              </w:rPr>
            </w:pPr>
            <w:r w:rsidRPr="007E7C9D">
              <w:rPr>
                <w:color w:val="FF0000"/>
              </w:rPr>
              <w:t>Tổ chức tập huấn chuyên môn Khoa học tự nhiên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CBE6E6" w14:textId="77777777" w:rsidR="00456317" w:rsidRPr="007E7C9D" w:rsidRDefault="00456317" w:rsidP="00456317">
            <w:pPr>
              <w:shd w:val="clear" w:color="auto" w:fill="FFFFFF"/>
              <w:spacing w:line="288" w:lineRule="auto"/>
              <w:ind w:left="34"/>
              <w:jc w:val="center"/>
              <w:rPr>
                <w:color w:val="FF0000"/>
              </w:rPr>
            </w:pPr>
            <w:r w:rsidRPr="007E7C9D">
              <w:rPr>
                <w:color w:val="FF0000"/>
              </w:rPr>
              <w:t xml:space="preserve">Phòng GD&amp;ĐT </w:t>
            </w:r>
          </w:p>
          <w:p w14:paraId="6E7488EC" w14:textId="269C808F" w:rsidR="00456317" w:rsidRPr="007E7C9D" w:rsidRDefault="00456317" w:rsidP="00456317">
            <w:pPr>
              <w:shd w:val="clear" w:color="auto" w:fill="FFFFFF"/>
              <w:spacing w:line="288" w:lineRule="auto"/>
              <w:ind w:left="34"/>
              <w:jc w:val="center"/>
              <w:rPr>
                <w:color w:val="FF0000"/>
              </w:rPr>
            </w:pPr>
            <w:r w:rsidRPr="007E7C9D">
              <w:rPr>
                <w:color w:val="FF0000"/>
              </w:rPr>
              <w:t>thành phố Vinh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B5C2DE" w14:textId="357AE4BB" w:rsidR="00456317" w:rsidRPr="007E7C9D" w:rsidRDefault="007E7C9D" w:rsidP="00F73C7D">
            <w:pPr>
              <w:keepNext/>
              <w:shd w:val="clear" w:color="auto" w:fill="FFFFFF"/>
              <w:ind w:right="140"/>
              <w:jc w:val="both"/>
              <w:rPr>
                <w:color w:val="FF0000"/>
              </w:rPr>
            </w:pPr>
            <w:r w:rsidRPr="007E7C9D">
              <w:rPr>
                <w:color w:val="FF0000"/>
              </w:rPr>
              <w:t>Giáo viên dạy KHTN Trường THSP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17F4F" w14:textId="3510E5CA" w:rsidR="00456317" w:rsidRPr="007E7C9D" w:rsidRDefault="00456317" w:rsidP="00F73C7D">
            <w:pPr>
              <w:spacing w:line="276" w:lineRule="auto"/>
              <w:ind w:left="-80"/>
              <w:jc w:val="center"/>
              <w:rPr>
                <w:color w:val="FF0000"/>
                <w:highlight w:val="white"/>
              </w:rPr>
            </w:pPr>
            <w:r w:rsidRPr="007E7C9D">
              <w:rPr>
                <w:color w:val="FF0000"/>
                <w:highlight w:val="white"/>
              </w:rPr>
              <w:t>14h00 - Hội trường 1</w:t>
            </w:r>
          </w:p>
        </w:tc>
      </w:tr>
      <w:tr w:rsidR="00F73C7D" w14:paraId="1D1C0574" w14:textId="77777777" w:rsidTr="002C7047">
        <w:trPr>
          <w:trHeight w:val="2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6FEE88D6" w14:textId="77777777" w:rsidR="00F73C7D" w:rsidRDefault="00F73C7D" w:rsidP="00F73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D046E42" w14:textId="77777777" w:rsidR="00F73C7D" w:rsidRDefault="00F73C7D" w:rsidP="00F73C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069ED7" w14:textId="77777777" w:rsidR="00F73C7D" w:rsidRDefault="00F73C7D" w:rsidP="00F73C7D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thường xuyên đáp ứng chuẩn nghề nghiệp cho giáo viên TH, THCS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84ECE" w14:textId="77777777" w:rsidR="00F73C7D" w:rsidRDefault="00F73C7D" w:rsidP="00F73C7D">
            <w:pPr>
              <w:shd w:val="clear" w:color="auto" w:fill="FFFFFF"/>
              <w:spacing w:line="288" w:lineRule="auto"/>
              <w:ind w:left="33"/>
              <w:jc w:val="center"/>
            </w:pPr>
            <w:r>
              <w:t>Bà Đàm Thị Ngọc Ngà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43795" w14:textId="77777777" w:rsidR="00F73C7D" w:rsidRDefault="00F73C7D" w:rsidP="00F73C7D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GV tham gia giảng dạy; GV các trường TH, THCS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954DFC" w14:textId="77777777" w:rsidR="00F73C7D" w:rsidRDefault="00F73C7D" w:rsidP="00F73C7D">
            <w:pPr>
              <w:spacing w:line="288" w:lineRule="auto"/>
              <w:jc w:val="center"/>
            </w:pPr>
            <w:r>
              <w:t>7h30 - Hội trường 1; Nhà D - P.D301</w:t>
            </w:r>
          </w:p>
          <w:p w14:paraId="10DD83F5" w14:textId="77777777" w:rsidR="00F73C7D" w:rsidRDefault="00F73C7D" w:rsidP="00F73C7D">
            <w:pPr>
              <w:spacing w:line="288" w:lineRule="auto"/>
              <w:jc w:val="center"/>
            </w:pPr>
            <w:r>
              <w:t>(Cả ngày)</w:t>
            </w:r>
          </w:p>
        </w:tc>
      </w:tr>
      <w:tr w:rsidR="00F73C7D" w14:paraId="51759FD7" w14:textId="77777777" w:rsidTr="00374AB1">
        <w:trPr>
          <w:trHeight w:val="546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7B27D6B" w14:textId="77777777" w:rsidR="00F73C7D" w:rsidRDefault="00F73C7D" w:rsidP="00F73C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22D5D" w14:textId="5BFF664F" w:rsidR="00F73C7D" w:rsidRDefault="00F73C7D" w:rsidP="00F73C7D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 w:rsidRPr="00374AB1">
              <w:t xml:space="preserve">Giao lưu </w:t>
            </w:r>
            <w:r>
              <w:t>T</w:t>
            </w:r>
            <w:r w:rsidRPr="00374AB1">
              <w:t xml:space="preserve">ết </w:t>
            </w:r>
            <w:r>
              <w:t>B</w:t>
            </w:r>
            <w:r w:rsidRPr="00374AB1">
              <w:t>unpimay Lào 2024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132B2A" w14:textId="5C6A8914" w:rsidR="00F73C7D" w:rsidRDefault="00F73C7D" w:rsidP="00F73C7D">
            <w:pPr>
              <w:shd w:val="clear" w:color="auto" w:fill="FFFFFF"/>
              <w:spacing w:line="288" w:lineRule="auto"/>
              <w:ind w:left="33"/>
              <w:jc w:val="center"/>
            </w:pPr>
            <w:r>
              <w:t>Bà Tạ Thị Thanh Hà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6BD70E" w14:textId="754C41A5" w:rsidR="00F73C7D" w:rsidRDefault="00F73C7D" w:rsidP="00F73C7D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Đảng ủy; BGH; Ban Quản lý lớp Lào; Đại diện lãnh đạo các tổ chức, đơn vị; GV dạy Lào và toàn thể LHS Lào K21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60409" w14:textId="6D14D8B6" w:rsidR="00F73C7D" w:rsidRDefault="00F73C7D" w:rsidP="00F73C7D">
            <w:pPr>
              <w:spacing w:line="288" w:lineRule="auto"/>
              <w:jc w:val="center"/>
            </w:pPr>
            <w:r>
              <w:t>15h00 - Nhà Đa chức năng</w:t>
            </w:r>
          </w:p>
        </w:tc>
      </w:tr>
      <w:tr w:rsidR="00F73C7D" w14:paraId="402C77F5" w14:textId="77777777" w:rsidTr="00545CCB">
        <w:trPr>
          <w:trHeight w:val="2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709F680" w14:textId="77777777" w:rsidR="00F73C7D" w:rsidRDefault="00F73C7D" w:rsidP="00F73C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344271A7" w14:textId="77777777" w:rsidR="00F73C7D" w:rsidRDefault="00F73C7D" w:rsidP="00F73C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07/4</w:t>
            </w:r>
          </w:p>
        </w:tc>
        <w:tc>
          <w:tcPr>
            <w:tcW w:w="5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0EF5BF" w14:textId="77777777" w:rsidR="00F73C7D" w:rsidRDefault="00F73C7D" w:rsidP="00F73C7D">
            <w:pPr>
              <w:shd w:val="clear" w:color="auto" w:fill="FFFFFF"/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Bồi dưỡng thường xuyên đáp ứng chuẩn nghề nghiệp cho giáo viên TH, THCS</w:t>
            </w:r>
          </w:p>
        </w:tc>
        <w:tc>
          <w:tcPr>
            <w:tcW w:w="2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F697AB" w14:textId="77777777" w:rsidR="00F73C7D" w:rsidRDefault="00F73C7D" w:rsidP="00F73C7D">
            <w:pPr>
              <w:shd w:val="clear" w:color="auto" w:fill="FFFFFF"/>
              <w:spacing w:line="288" w:lineRule="auto"/>
              <w:ind w:left="33"/>
              <w:jc w:val="center"/>
            </w:pPr>
            <w:r>
              <w:t>Bà Đàm Thị Ngọc Ngà</w:t>
            </w:r>
          </w:p>
        </w:tc>
        <w:tc>
          <w:tcPr>
            <w:tcW w:w="4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2581EB" w14:textId="77777777" w:rsidR="00F73C7D" w:rsidRDefault="00F73C7D" w:rsidP="00F73C7D">
            <w:pPr>
              <w:spacing w:line="288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GV tham gia giảng dạy; GV các trường TH, THCS</w:t>
            </w:r>
          </w:p>
        </w:tc>
        <w:tc>
          <w:tcPr>
            <w:tcW w:w="2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5E586" w14:textId="77777777" w:rsidR="00F73C7D" w:rsidRDefault="00F73C7D" w:rsidP="00F73C7D">
            <w:pPr>
              <w:spacing w:line="288" w:lineRule="auto"/>
              <w:jc w:val="center"/>
            </w:pPr>
            <w:r>
              <w:t>7h30 - Hội trường 1; Nhà D - P.D301</w:t>
            </w:r>
          </w:p>
          <w:p w14:paraId="5C72EE4A" w14:textId="77777777" w:rsidR="00F73C7D" w:rsidRDefault="00F73C7D" w:rsidP="00F73C7D">
            <w:pPr>
              <w:spacing w:line="288" w:lineRule="auto"/>
              <w:jc w:val="center"/>
            </w:pPr>
            <w:r>
              <w:t>(Cả ngày)</w:t>
            </w:r>
          </w:p>
        </w:tc>
      </w:tr>
    </w:tbl>
    <w:p w14:paraId="0502BB23" w14:textId="0A7C9D2D" w:rsidR="007439A4" w:rsidRDefault="007439A4" w:rsidP="00545CCB">
      <w:pPr>
        <w:spacing w:before="120" w:line="288" w:lineRule="auto"/>
        <w:ind w:firstLine="720"/>
        <w:jc w:val="both"/>
      </w:pPr>
    </w:p>
    <w:sectPr w:rsidR="007439A4" w:rsidSect="00FA6DD1">
      <w:pgSz w:w="16840" w:h="11907" w:orient="landscape"/>
      <w:pgMar w:top="851" w:right="890" w:bottom="851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9A4"/>
    <w:rsid w:val="000B6ADD"/>
    <w:rsid w:val="000E12C6"/>
    <w:rsid w:val="002C19A4"/>
    <w:rsid w:val="00374AB1"/>
    <w:rsid w:val="00377208"/>
    <w:rsid w:val="00440B4C"/>
    <w:rsid w:val="00456317"/>
    <w:rsid w:val="0047613E"/>
    <w:rsid w:val="00476468"/>
    <w:rsid w:val="00545CCB"/>
    <w:rsid w:val="005C1252"/>
    <w:rsid w:val="006B44EA"/>
    <w:rsid w:val="00736014"/>
    <w:rsid w:val="007439A4"/>
    <w:rsid w:val="00784C45"/>
    <w:rsid w:val="00790E8D"/>
    <w:rsid w:val="007E7C9D"/>
    <w:rsid w:val="00836EE5"/>
    <w:rsid w:val="009440DA"/>
    <w:rsid w:val="00A04AF0"/>
    <w:rsid w:val="00AA404E"/>
    <w:rsid w:val="00AB4297"/>
    <w:rsid w:val="00AE1580"/>
    <w:rsid w:val="00B010C4"/>
    <w:rsid w:val="00D73F56"/>
    <w:rsid w:val="00F73C7D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03D6"/>
  <w15:docId w15:val="{FBB962AB-0DBD-43D8-8A3B-6F8AE42A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25</cp:revision>
  <cp:lastPrinted>2024-04-01T09:37:00Z</cp:lastPrinted>
  <dcterms:created xsi:type="dcterms:W3CDTF">2024-03-29T08:31:00Z</dcterms:created>
  <dcterms:modified xsi:type="dcterms:W3CDTF">2024-04-05T00:53:00Z</dcterms:modified>
</cp:coreProperties>
</file>